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0B" w:rsidRDefault="00FA66F0" w:rsidP="00860A0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-415290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</w:p>
    <w:p w:rsidR="00860A0B" w:rsidRPr="00AA0B02" w:rsidRDefault="00860A0B" w:rsidP="00860A0B">
      <w:pPr>
        <w:rPr>
          <w:rFonts w:ascii="TH SarabunIT๙" w:hAnsi="TH SarabunIT๙" w:cs="TH SarabunIT๙"/>
          <w:cs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860A0B" w:rsidRPr="005F6EEB" w:rsidRDefault="00860A0B" w:rsidP="002D47B7">
      <w:pPr>
        <w:jc w:val="center"/>
        <w:rPr>
          <w:rFonts w:ascii="TH SarabunIT๙" w:hAnsi="TH SarabunIT๙" w:cs="TH SarabunIT๙"/>
          <w:b/>
          <w:bCs/>
        </w:rPr>
      </w:pPr>
      <w:r w:rsidRPr="002D47B7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2D47B7" w:rsidRPr="002D47B7">
        <w:rPr>
          <w:rFonts w:ascii="TH SarabunIT๙" w:hAnsi="TH SarabunIT๙" w:cs="TH SarabunIT๙" w:hint="cs"/>
          <w:b/>
          <w:bCs/>
          <w:cs/>
        </w:rPr>
        <w:t>โครงการปรับปรุงอาคารเอนกประสงค์และอาคารตลาดกลางยางพาราเทศบาลตำบลบ้านส้อง</w:t>
      </w:r>
      <w:r w:rsidR="002D47B7">
        <w:rPr>
          <w:rFonts w:ascii="TH SarabunIT๙" w:hAnsi="TH SarabunIT๙" w:cs="TH SarabunIT๙" w:hint="cs"/>
          <w:cs/>
        </w:rPr>
        <w:t xml:space="preserve">  หมู่ที่ 5 </w:t>
      </w:r>
      <w:r w:rsidR="002C3265" w:rsidRPr="005F6EEB">
        <w:rPr>
          <w:rFonts w:ascii="TH SarabunIT๙" w:hAnsi="TH SarabunIT๙" w:cs="TH SarabunIT๙" w:hint="cs"/>
          <w:b/>
          <w:bCs/>
          <w:spacing w:val="-20"/>
          <w:cs/>
        </w:rPr>
        <w:t xml:space="preserve"> ตำบลบ้านส้อง</w:t>
      </w:r>
      <w:r w:rsidR="002C3265" w:rsidRPr="005F6EEB">
        <w:rPr>
          <w:rFonts w:ascii="TH SarabunIT๙" w:hAnsi="TH SarabunIT๙" w:cs="TH SarabunIT๙" w:hint="cs"/>
          <w:b/>
          <w:bCs/>
          <w:cs/>
        </w:rPr>
        <w:t xml:space="preserve">  </w:t>
      </w:r>
      <w:r w:rsidR="002C3265" w:rsidRPr="005F6EEB">
        <w:rPr>
          <w:rFonts w:ascii="TH SarabunIT๙" w:hAnsi="TH SarabunIT๙" w:cs="TH SarabunIT๙" w:hint="cs"/>
          <w:b/>
          <w:bCs/>
          <w:spacing w:val="-20"/>
          <w:cs/>
        </w:rPr>
        <w:t>อำเภอเวียงสระ</w:t>
      </w:r>
      <w:r w:rsidR="005F6EEB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2C3265" w:rsidRPr="005F6EEB">
        <w:rPr>
          <w:rFonts w:ascii="TH SarabunIT๙" w:hAnsi="TH SarabunIT๙" w:cs="TH SarabunIT๙" w:hint="cs"/>
          <w:b/>
          <w:bCs/>
          <w:spacing w:val="-20"/>
          <w:cs/>
        </w:rPr>
        <w:t xml:space="preserve"> จังหวัดสุราษฎร์ธานี</w:t>
      </w:r>
      <w:r w:rsidRPr="005F6EEB">
        <w:rPr>
          <w:rFonts w:ascii="TH SarabunIT๙" w:hAnsi="TH SarabunIT๙" w:cs="TH SarabunIT๙" w:hint="cs"/>
          <w:b/>
          <w:bCs/>
          <w:cs/>
        </w:rPr>
        <w:t xml:space="preserve">  ด้วยระบบอิเล็กทรอนิกส์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2D47B7" w:rsidRDefault="00860A0B" w:rsidP="002D47B7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2D47B7">
        <w:rPr>
          <w:rFonts w:ascii="TH SarabunIT๙" w:hAnsi="TH SarabunIT๙" w:cs="TH SarabunIT๙" w:hint="cs"/>
          <w:cs/>
        </w:rPr>
        <w:t xml:space="preserve">โครงการปรับปรุงอาคารเอนกประสงค์และอาคารตลาดกลางยางพาราเทศบาลตำบลบ้านส้อง  หมู่ที่ 5  ตำบลบ้านส้อง  อำเภอเวียงสระ จังหวัดสุราษฎร์ธานี  </w:t>
      </w:r>
      <w:r w:rsidR="007621A7">
        <w:rPr>
          <w:rFonts w:ascii="TH SarabunIT๙" w:hAnsi="TH SarabunIT๙" w:cs="TH SarabunIT๙" w:hint="cs"/>
          <w:cs/>
        </w:rPr>
        <w:t>วงเงินงบประมาณ  1,500,000.-บาท  (หนึ่งล้านห้าแสนบาทถ้วน)</w:t>
      </w:r>
    </w:p>
    <w:p w:rsidR="002D47B7" w:rsidRDefault="002D47B7" w:rsidP="002D47B7">
      <w:pPr>
        <w:jc w:val="thaiDistribute"/>
        <w:rPr>
          <w:rFonts w:ascii="TH SarabunIT๙" w:hAnsi="TH SarabunIT๙" w:cs="TH SarabunIT๙"/>
          <w:spacing w:val="-20"/>
          <w:cs/>
        </w:rPr>
      </w:pPr>
      <w:r>
        <w:rPr>
          <w:rFonts w:ascii="TH SarabunIT๙" w:hAnsi="TH SarabunIT๙" w:cs="TH SarabunIT๙" w:hint="cs"/>
          <w:spacing w:val="-20"/>
          <w:cs/>
        </w:rPr>
        <w:t xml:space="preserve">      </w:t>
      </w:r>
      <w:r>
        <w:rPr>
          <w:rFonts w:ascii="TH SarabunIT๙" w:hAnsi="TH SarabunIT๙" w:cs="TH SarabunIT๙" w:hint="cs"/>
          <w:spacing w:val="-20"/>
          <w:cs/>
        </w:rPr>
        <w:tab/>
      </w:r>
      <w:r>
        <w:rPr>
          <w:rFonts w:ascii="TH SarabunIT๙" w:hAnsi="TH SarabunIT๙" w:cs="TH SarabunIT๙" w:hint="cs"/>
          <w:spacing w:val="-20"/>
          <w:cs/>
        </w:rPr>
        <w:tab/>
        <w:t>เพื่อทำการก่อสร้างดังนี้</w:t>
      </w:r>
    </w:p>
    <w:p w:rsidR="002D47B7" w:rsidRPr="00CA3A5F" w:rsidRDefault="002D47B7" w:rsidP="002D47B7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</w:t>
      </w:r>
      <w:r w:rsidRPr="00CA3A5F">
        <w:rPr>
          <w:rFonts w:ascii="TH SarabunIT๙" w:hAnsi="TH SarabunIT๙" w:cs="TH SarabunIT๙" w:hint="cs"/>
          <w:cs/>
        </w:rPr>
        <w:t xml:space="preserve">.4.1 </w:t>
      </w:r>
      <w:r w:rsidRPr="00CA3A5F">
        <w:rPr>
          <w:rFonts w:ascii="TH SarabunIT๙" w:hAnsi="TH SarabunIT๙" w:cs="TH SarabunIT๙" w:hint="cs"/>
          <w:spacing w:val="-20"/>
          <w:cs/>
        </w:rPr>
        <w:t>งานเทคอนกรีตปรับระดับพื้นคอนกรีตอาคารเอนกประสงค์ จำนวน 375 ตารางเมตร</w:t>
      </w:r>
      <w:r>
        <w:rPr>
          <w:rFonts w:ascii="TH SarabunIT๙" w:hAnsi="TH SarabunIT๙" w:cs="TH SarabunIT๙"/>
          <w:spacing w:val="-20"/>
        </w:rPr>
        <w:br/>
      </w:r>
      <w:r w:rsidRPr="00CA3A5F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Pr="00CA3A5F">
        <w:rPr>
          <w:rFonts w:ascii="TH SarabunIT๙" w:hAnsi="TH SarabunIT๙" w:cs="TH SarabunIT๙" w:hint="cs"/>
          <w:cs/>
        </w:rPr>
        <w:t xml:space="preserve">.4.2 </w:t>
      </w:r>
      <w:r w:rsidRPr="00CA3A5F">
        <w:rPr>
          <w:rFonts w:ascii="TH SarabunIT๙" w:hAnsi="TH SarabunIT๙" w:cs="TH SarabunIT๙" w:hint="cs"/>
          <w:spacing w:val="-20"/>
          <w:cs/>
        </w:rPr>
        <w:t>งานเทคอนกรีตส่วนขยายฟุตบาทข้างอาคารเอนกประสงค์ จำนวน 96.50 ตารางเมตร</w:t>
      </w:r>
      <w:r>
        <w:rPr>
          <w:rFonts w:ascii="TH SarabunIT๙" w:hAnsi="TH SarabunIT๙" w:cs="TH SarabunIT๙"/>
          <w:spacing w:val="-20"/>
        </w:rPr>
        <w:br/>
      </w:r>
      <w:r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3</w:t>
      </w:r>
      <w:r w:rsidRPr="00CA3A5F">
        <w:rPr>
          <w:rFonts w:ascii="TH SarabunIT๙" w:hAnsi="TH SarabunIT๙" w:cs="TH SarabunIT๙" w:hint="cs"/>
          <w:cs/>
        </w:rPr>
        <w:t xml:space="preserve">.4.3 </w:t>
      </w:r>
      <w:r w:rsidRPr="00CA3A5F">
        <w:rPr>
          <w:rFonts w:ascii="TH SarabunIT๙" w:hAnsi="TH SarabunIT๙" w:cs="TH SarabunIT๙" w:hint="cs"/>
          <w:spacing w:val="-20"/>
          <w:cs/>
        </w:rPr>
        <w:t>งานเทคอนกรีตส่วนขยายฟุตบาทอาคารตลาดกลางยางพารา  จำนวน  95  ตารางเมตร</w:t>
      </w:r>
      <w:r>
        <w:rPr>
          <w:rFonts w:ascii="TH SarabunIT๙" w:hAnsi="TH SarabunIT๙" w:cs="TH SarabunIT๙"/>
          <w:spacing w:val="-20"/>
        </w:rPr>
        <w:br/>
      </w:r>
      <w:r w:rsidRPr="00CA3A5F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ab/>
        <w:t xml:space="preserve">          3</w:t>
      </w:r>
      <w:r w:rsidRPr="00CA3A5F">
        <w:rPr>
          <w:rFonts w:ascii="TH SarabunIT๙" w:hAnsi="TH SarabunIT๙" w:cs="TH SarabunIT๙" w:hint="cs"/>
          <w:cs/>
        </w:rPr>
        <w:t>.4.</w:t>
      </w:r>
      <w:r w:rsidRPr="00CA3A5F">
        <w:rPr>
          <w:rFonts w:ascii="TH SarabunIT๙" w:hAnsi="TH SarabunIT๙" w:cs="TH SarabunIT๙" w:hint="cs"/>
          <w:spacing w:val="-20"/>
          <w:cs/>
        </w:rPr>
        <w:t xml:space="preserve">4 </w:t>
      </w:r>
      <w:r>
        <w:rPr>
          <w:rFonts w:ascii="TH SarabunIT๙" w:hAnsi="TH SarabunIT๙" w:cs="TH SarabunIT๙" w:hint="cs"/>
          <w:spacing w:val="-20"/>
          <w:cs/>
        </w:rPr>
        <w:t xml:space="preserve"> </w:t>
      </w:r>
      <w:r w:rsidRPr="00CA3A5F">
        <w:rPr>
          <w:rFonts w:ascii="TH SarabunIT๙" w:hAnsi="TH SarabunIT๙" w:cs="TH SarabunIT๙" w:hint="cs"/>
          <w:spacing w:val="-20"/>
          <w:cs/>
        </w:rPr>
        <w:t>งานปรับปรุงเปลี่ยนหลังคาเป็น</w:t>
      </w:r>
      <w:proofErr w:type="spellStart"/>
      <w:r w:rsidRPr="00CA3A5F">
        <w:rPr>
          <w:rFonts w:ascii="TH SarabunIT๙" w:hAnsi="TH SarabunIT๙" w:cs="TH SarabunIT๙" w:hint="cs"/>
          <w:spacing w:val="-20"/>
          <w:cs/>
        </w:rPr>
        <w:t>เมทัลชีส</w:t>
      </w:r>
      <w:proofErr w:type="spellEnd"/>
      <w:r w:rsidRPr="00CA3A5F">
        <w:rPr>
          <w:rFonts w:ascii="TH SarabunIT๙" w:hAnsi="TH SarabunIT๙" w:cs="TH SarabunIT๙" w:hint="cs"/>
          <w:spacing w:val="-20"/>
          <w:cs/>
        </w:rPr>
        <w:t>ชนิดมีชนวนกันความร้อน  จำนวน  1,480 ตารางเมตร</w:t>
      </w:r>
      <w:r w:rsidRPr="00CA3A5F">
        <w:rPr>
          <w:rFonts w:ascii="TH SarabunIT๙" w:hAnsi="TH SarabunIT๙" w:cs="TH SarabunIT๙"/>
          <w:spacing w:val="-20"/>
        </w:rPr>
        <w:t xml:space="preserve">  </w:t>
      </w:r>
      <w:r>
        <w:rPr>
          <w:rFonts w:ascii="TH SarabunIT๙" w:hAnsi="TH SarabunIT๙" w:cs="TH SarabunIT๙"/>
          <w:cs/>
        </w:rPr>
        <w:br/>
      </w:r>
      <w:r w:rsidRPr="00CA3A5F">
        <w:rPr>
          <w:rFonts w:ascii="TH SarabunIT๙" w:hAnsi="TH SarabunIT๙" w:cs="TH SarabunIT๙" w:hint="cs"/>
          <w:cs/>
        </w:rPr>
        <w:t>และรางน้ำ</w:t>
      </w:r>
      <w:proofErr w:type="spellStart"/>
      <w:r w:rsidRPr="00CA3A5F">
        <w:rPr>
          <w:rFonts w:ascii="TH SarabunIT๙" w:hAnsi="TH SarabunIT๙" w:cs="TH SarabunIT๙" w:hint="cs"/>
          <w:cs/>
        </w:rPr>
        <w:t>ฝนส</w:t>
      </w:r>
      <w:proofErr w:type="spellEnd"/>
      <w:r w:rsidRPr="00CA3A5F">
        <w:rPr>
          <w:rFonts w:ascii="TH SarabunIT๙" w:hAnsi="TH SarabunIT๙" w:cs="TH SarabunIT๙" w:hint="cs"/>
          <w:cs/>
        </w:rPr>
        <w:t>แตน</w:t>
      </w:r>
      <w:proofErr w:type="spellStart"/>
      <w:r w:rsidRPr="00CA3A5F">
        <w:rPr>
          <w:rFonts w:ascii="TH SarabunIT๙" w:hAnsi="TH SarabunIT๙" w:cs="TH SarabunIT๙" w:hint="cs"/>
          <w:cs/>
        </w:rPr>
        <w:t>เลส</w:t>
      </w:r>
      <w:proofErr w:type="spellEnd"/>
      <w:r w:rsidRPr="00CA3A5F">
        <w:rPr>
          <w:rFonts w:ascii="TH SarabunIT๙" w:hAnsi="TH SarabunIT๙" w:cs="TH SarabunIT๙" w:hint="cs"/>
          <w:cs/>
        </w:rPr>
        <w:t xml:space="preserve">  + ท่อรับน้ำฝน   จำนวน  37 เมตร</w:t>
      </w:r>
    </w:p>
    <w:p w:rsidR="002D47B7" w:rsidRDefault="002D47B7" w:rsidP="002D47B7">
      <w:pPr>
        <w:ind w:firstLine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t>3.4.5 งานปรับปรุงทา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สีอะค</w:t>
      </w:r>
      <w:proofErr w:type="spellEnd"/>
      <w:r>
        <w:rPr>
          <w:rFonts w:ascii="TH SarabunIT๙" w:hAnsi="TH SarabunIT๙" w:cs="TH SarabunIT๙" w:hint="cs"/>
          <w:spacing w:val="-20"/>
          <w:cs/>
        </w:rPr>
        <w:t>รี</w:t>
      </w:r>
      <w:proofErr w:type="spellStart"/>
      <w:r>
        <w:rPr>
          <w:rFonts w:ascii="TH SarabunIT๙" w:hAnsi="TH SarabunIT๙" w:cs="TH SarabunIT๙" w:hint="cs"/>
          <w:spacing w:val="-20"/>
          <w:cs/>
        </w:rPr>
        <w:t>ลิค</w:t>
      </w:r>
      <w:proofErr w:type="spellEnd"/>
      <w:r>
        <w:rPr>
          <w:rFonts w:ascii="TH SarabunIT๙" w:hAnsi="TH SarabunIT๙" w:cs="TH SarabunIT๙" w:hint="cs"/>
          <w:spacing w:val="-20"/>
          <w:cs/>
        </w:rPr>
        <w:t xml:space="preserve">อาคารเอนกประสงค์และอาคารตลาดกลางยางพารา  </w:t>
      </w:r>
      <w:r>
        <w:rPr>
          <w:rFonts w:ascii="TH SarabunIT๙" w:hAnsi="TH SarabunIT๙" w:cs="TH SarabunIT๙"/>
          <w:spacing w:val="-20"/>
          <w:cs/>
        </w:rPr>
        <w:br/>
      </w:r>
      <w:r>
        <w:rPr>
          <w:rFonts w:ascii="TH SarabunIT๙" w:hAnsi="TH SarabunIT๙" w:cs="TH SarabunIT๙" w:hint="cs"/>
          <w:spacing w:val="-20"/>
          <w:cs/>
        </w:rPr>
        <w:t>จำนวน  1,447  ตารางเมตร</w:t>
      </w:r>
    </w:p>
    <w:p w:rsidR="002D47B7" w:rsidRDefault="002D47B7" w:rsidP="002D47B7">
      <w:pPr>
        <w:ind w:left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t>3.4.6  งานฝาเหล็กรางน้ำพร้อมลอกคูระบายน้ำ  จำนวน  37 เมตร</w:t>
      </w:r>
    </w:p>
    <w:p w:rsidR="002D47B7" w:rsidRDefault="002D47B7" w:rsidP="002D47B7">
      <w:pPr>
        <w:ind w:left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t>3.4.7  งานปรับปรุงห้องน้ำอาคาร  จำนวน  4 ห้อง</w:t>
      </w:r>
    </w:p>
    <w:p w:rsidR="002D47B7" w:rsidRDefault="002D47B7" w:rsidP="002D47B7">
      <w:pPr>
        <w:ind w:left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t>3.4.8  งานปรับปรุงต่อเติมห้องเก็บของ  จำนวน  1 ห้อง</w:t>
      </w:r>
    </w:p>
    <w:p w:rsidR="002D47B7" w:rsidRPr="0043072D" w:rsidRDefault="002D47B7" w:rsidP="002D47B7">
      <w:pPr>
        <w:ind w:left="1440"/>
        <w:jc w:val="thaiDistribute"/>
        <w:rPr>
          <w:rFonts w:ascii="TH SarabunIT๙" w:hAnsi="TH SarabunIT๙" w:cs="TH SarabunIT๙"/>
          <w:spacing w:val="-20"/>
          <w:cs/>
        </w:rPr>
      </w:pPr>
      <w:proofErr w:type="gramStart"/>
      <w:r>
        <w:rPr>
          <w:rFonts w:ascii="TH SarabunIT๙" w:hAnsi="TH SarabunIT๙" w:cs="TH SarabunIT๙"/>
          <w:spacing w:val="-20"/>
        </w:rPr>
        <w:t xml:space="preserve">3.4.9  </w:t>
      </w:r>
      <w:r>
        <w:rPr>
          <w:rFonts w:ascii="TH SarabunIT๙" w:hAnsi="TH SarabunIT๙" w:cs="TH SarabunIT๙" w:hint="cs"/>
          <w:spacing w:val="-20"/>
          <w:cs/>
        </w:rPr>
        <w:t>งานปรับปรุงเวทเอนกประสงค์</w:t>
      </w:r>
      <w:proofErr w:type="gramEnd"/>
      <w:r>
        <w:rPr>
          <w:rFonts w:ascii="TH SarabunIT๙" w:hAnsi="TH SarabunIT๙" w:cs="TH SarabunIT๙" w:hint="cs"/>
          <w:spacing w:val="-20"/>
          <w:cs/>
        </w:rPr>
        <w:t xml:space="preserve">  จำนวน  1</w:t>
      </w:r>
      <w:r>
        <w:rPr>
          <w:rFonts w:ascii="TH SarabunIT๙" w:hAnsi="TH SarabunIT๙" w:cs="TH SarabunIT๙"/>
          <w:spacing w:val="-20"/>
        </w:rPr>
        <w:t xml:space="preserve"> </w:t>
      </w:r>
      <w:r>
        <w:rPr>
          <w:rFonts w:ascii="TH SarabunIT๙" w:hAnsi="TH SarabunIT๙" w:cs="TH SarabunIT๙" w:hint="cs"/>
          <w:spacing w:val="-20"/>
          <w:cs/>
        </w:rPr>
        <w:t xml:space="preserve"> งาน</w:t>
      </w:r>
    </w:p>
    <w:p w:rsidR="002D47B7" w:rsidRDefault="002D47B7" w:rsidP="002D47B7">
      <w:pPr>
        <w:ind w:left="1440"/>
        <w:jc w:val="thaiDistribute"/>
        <w:rPr>
          <w:rFonts w:ascii="TH SarabunIT๙" w:hAnsi="TH SarabunIT๙" w:cs="TH SarabunIT๙"/>
          <w:spacing w:val="-20"/>
        </w:rPr>
      </w:pPr>
      <w:r>
        <w:rPr>
          <w:rFonts w:ascii="TH SarabunIT๙" w:hAnsi="TH SarabunIT๙" w:cs="TH SarabunIT๙" w:hint="cs"/>
          <w:spacing w:val="-20"/>
          <w:cs/>
        </w:rPr>
        <w:t>3.4.10  งานปรับปรุงระบบไฟฟ้าภายในอาคาร  จำนวน  1 งาน</w:t>
      </w:r>
    </w:p>
    <w:p w:rsidR="002D47B7" w:rsidRDefault="002D47B7" w:rsidP="002D47B7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spacing w:val="-20"/>
          <w:cs/>
        </w:rPr>
        <w:t>34.11  งานปรับปรุงฝ้าเพดานอ</w:t>
      </w:r>
      <w:r w:rsidR="00AA3058">
        <w:rPr>
          <w:rFonts w:ascii="TH SarabunIT๙" w:hAnsi="TH SarabunIT๙" w:cs="TH SarabunIT๙" w:hint="cs"/>
          <w:spacing w:val="-20"/>
          <w:cs/>
        </w:rPr>
        <w:t>า</w:t>
      </w:r>
      <w:r>
        <w:rPr>
          <w:rFonts w:ascii="TH SarabunIT๙" w:hAnsi="TH SarabunIT๙" w:cs="TH SarabunIT๙" w:hint="cs"/>
          <w:spacing w:val="-20"/>
          <w:cs/>
        </w:rPr>
        <w:t>คารตลาดกลาง จำนวน 48 ตารางเมตร</w:t>
      </w:r>
      <w:r w:rsidR="007621A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พร้อมติดตั้งป้ายโครงการ  </w:t>
      </w:r>
      <w:r w:rsidRPr="007621A7">
        <w:rPr>
          <w:rFonts w:ascii="TH SarabunIT๙" w:hAnsi="TH SarabunIT๙" w:cs="TH SarabunIT๙" w:hint="cs"/>
          <w:spacing w:val="-20"/>
          <w:cs/>
        </w:rPr>
        <w:t xml:space="preserve">รายละเอียดตามแบบแปลนและข้อกำหนดของเทศบาลตำบลบ้านส้อง </w:t>
      </w:r>
      <w:r w:rsidR="007621A7">
        <w:rPr>
          <w:rFonts w:ascii="TH SarabunIT๙" w:hAnsi="TH SarabunIT๙" w:cs="TH SarabunIT๙" w:hint="cs"/>
          <w:spacing w:val="-20"/>
          <w:cs/>
        </w:rPr>
        <w:t xml:space="preserve"> </w:t>
      </w:r>
      <w:r w:rsidR="00860A0B" w:rsidRPr="007621A7">
        <w:rPr>
          <w:rFonts w:ascii="TH SarabunIT๙" w:hAnsi="TH SarabunIT๙" w:cs="TH SarabunIT๙" w:hint="cs"/>
          <w:spacing w:val="-20"/>
          <w:cs/>
        </w:rPr>
        <w:t>ตั้งจ่าย</w:t>
      </w:r>
      <w:r w:rsidR="002C3265" w:rsidRPr="007621A7">
        <w:rPr>
          <w:rFonts w:ascii="TH SarabunIT๙" w:hAnsi="TH SarabunIT๙" w:cs="TH SarabunIT๙" w:hint="cs"/>
          <w:spacing w:val="-20"/>
          <w:cs/>
        </w:rPr>
        <w:t>จากเงินรายได้</w:t>
      </w:r>
      <w:r w:rsidR="00FA66F0" w:rsidRPr="007621A7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860A0B" w:rsidRPr="007621A7">
        <w:rPr>
          <w:rFonts w:ascii="TH SarabunIT๙" w:hAnsi="TH SarabunIT๙" w:cs="TH SarabunIT๙" w:hint="cs"/>
          <w:b/>
          <w:bCs/>
          <w:spacing w:val="-20"/>
          <w:cs/>
        </w:rPr>
        <w:t xml:space="preserve">ราคากลาง  </w:t>
      </w:r>
      <w:r w:rsidRPr="007621A7">
        <w:rPr>
          <w:rFonts w:ascii="TH SarabunIT๙" w:hAnsi="TH SarabunIT๙" w:cs="TH SarabunIT๙"/>
          <w:b/>
          <w:bCs/>
          <w:spacing w:val="-20"/>
        </w:rPr>
        <w:t>1</w:t>
      </w:r>
      <w:r w:rsidRPr="007621A7">
        <w:rPr>
          <w:rFonts w:ascii="TH SarabunIT๙" w:hAnsi="TH SarabunIT๙" w:cs="TH SarabunIT๙" w:hint="cs"/>
          <w:b/>
          <w:bCs/>
          <w:spacing w:val="-20"/>
          <w:cs/>
        </w:rPr>
        <w:t>,</w:t>
      </w:r>
      <w:r w:rsidRPr="007621A7">
        <w:rPr>
          <w:rFonts w:ascii="TH SarabunIT๙" w:hAnsi="TH SarabunIT๙" w:cs="TH SarabunIT๙"/>
          <w:b/>
          <w:bCs/>
          <w:spacing w:val="-20"/>
        </w:rPr>
        <w:t>487</w:t>
      </w:r>
      <w:r w:rsidRPr="007621A7">
        <w:rPr>
          <w:rFonts w:ascii="TH SarabunIT๙" w:hAnsi="TH SarabunIT๙" w:cs="TH SarabunIT๙" w:hint="cs"/>
          <w:b/>
          <w:bCs/>
          <w:spacing w:val="-20"/>
          <w:cs/>
        </w:rPr>
        <w:t>,</w:t>
      </w:r>
      <w:r w:rsidRPr="007621A7">
        <w:rPr>
          <w:rFonts w:ascii="TH SarabunIT๙" w:hAnsi="TH SarabunIT๙" w:cs="TH SarabunIT๙"/>
          <w:b/>
          <w:bCs/>
          <w:spacing w:val="-20"/>
        </w:rPr>
        <w:t>000.-</w:t>
      </w:r>
      <w:r w:rsidRPr="007621A7">
        <w:rPr>
          <w:rFonts w:ascii="TH SarabunIT๙" w:hAnsi="TH SarabunIT๙" w:cs="TH SarabunIT๙" w:hint="cs"/>
          <w:b/>
          <w:bCs/>
          <w:spacing w:val="-20"/>
          <w:cs/>
        </w:rPr>
        <w:t>บาท</w:t>
      </w:r>
      <w:r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AA3058">
        <w:rPr>
          <w:rFonts w:ascii="TH SarabunIT๙" w:hAnsi="TH SarabunIT๙" w:cs="TH SarabunIT๙" w:hint="cs"/>
          <w:b/>
          <w:bCs/>
          <w:spacing w:val="-20"/>
          <w:cs/>
        </w:rPr>
        <w:t xml:space="preserve"> </w:t>
      </w:r>
      <w:r w:rsidR="007621A7">
        <w:rPr>
          <w:rFonts w:ascii="TH SarabunIT๙" w:hAnsi="TH SarabunIT๙" w:cs="TH SarabunIT๙"/>
          <w:b/>
          <w:bCs/>
          <w:spacing w:val="-20"/>
          <w:cs/>
        </w:rPr>
        <w:br/>
      </w:r>
      <w:r>
        <w:rPr>
          <w:rFonts w:ascii="TH SarabunIT๙" w:hAnsi="TH SarabunIT๙" w:cs="TH SarabunIT๙" w:hint="cs"/>
          <w:b/>
          <w:bCs/>
          <w:spacing w:val="-20"/>
          <w:cs/>
        </w:rPr>
        <w:t>(หนึ่งล้านสี่แสนแปดหมื่นเจ็ดพันบาทถ้วน</w:t>
      </w:r>
      <w:r w:rsidR="00860A0B" w:rsidRPr="00FA66F0">
        <w:rPr>
          <w:rFonts w:ascii="TH SarabunIT๙" w:hAnsi="TH SarabunIT๙" w:cs="TH SarabunIT๙" w:hint="cs"/>
          <w:b/>
          <w:bCs/>
          <w:spacing w:val="-20"/>
          <w:cs/>
        </w:rPr>
        <w:t>)</w:t>
      </w:r>
      <w:r w:rsidR="00860A0B" w:rsidRPr="00672BF0">
        <w:rPr>
          <w:rFonts w:ascii="TH SarabunIT๙" w:hAnsi="TH SarabunIT๙" w:cs="TH SarabunIT๙"/>
          <w:b/>
          <w:bCs/>
          <w:cs/>
        </w:rPr>
        <w:tab/>
      </w:r>
    </w:p>
    <w:p w:rsidR="007621A7" w:rsidRPr="007621A7" w:rsidRDefault="007621A7" w:rsidP="002D47B7">
      <w:pPr>
        <w:ind w:firstLine="1440"/>
        <w:jc w:val="thaiDistribute"/>
        <w:rPr>
          <w:rFonts w:ascii="TH SarabunIT๙" w:hAnsi="TH SarabunIT๙" w:cs="TH SarabunIT๙"/>
          <w:b/>
          <w:bCs/>
          <w:sz w:val="20"/>
          <w:szCs w:val="20"/>
        </w:rPr>
      </w:pPr>
    </w:p>
    <w:p w:rsidR="00860A0B" w:rsidRPr="00672BF0" w:rsidRDefault="00860A0B" w:rsidP="002D47B7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ไม่เป็นผู้มีผลประโยชน์ร่วมกันกับผู้ประสงค์จะเสนอราคารา</w:t>
      </w:r>
      <w:r>
        <w:rPr>
          <w:rFonts w:ascii="TH SarabunIT๙" w:hAnsi="TH SarabunIT๙" w:cs="TH SarabunIT๙" w:hint="cs"/>
          <w:szCs w:val="32"/>
          <w:cs/>
        </w:rPr>
        <w:t>ยอื่นที่เข้าเสนอราคาให้แก่เทศบาล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2D47B7" w:rsidRDefault="002D47B7" w:rsidP="00860A0B">
      <w:pPr>
        <w:rPr>
          <w:rFonts w:ascii="TH SarabunIT๙" w:hAnsi="TH SarabunIT๙" w:cs="TH SarabunIT๙"/>
        </w:rPr>
      </w:pPr>
    </w:p>
    <w:p w:rsidR="002D47B7" w:rsidRDefault="002D47B7" w:rsidP="00860A0B">
      <w:pPr>
        <w:rPr>
          <w:rFonts w:ascii="TH SarabunIT๙" w:hAnsi="TH SarabunIT๙" w:cs="TH SarabunIT๙"/>
        </w:rPr>
      </w:pPr>
    </w:p>
    <w:p w:rsidR="002D47B7" w:rsidRDefault="002D47B7" w:rsidP="00860A0B">
      <w:pPr>
        <w:rPr>
          <w:rFonts w:ascii="TH SarabunIT๙" w:hAnsi="TH SarabunIT๙" w:cs="TH SarabunIT๙"/>
        </w:rPr>
      </w:pPr>
    </w:p>
    <w:p w:rsidR="002D47B7" w:rsidRDefault="002D47B7" w:rsidP="002D47B7">
      <w:pPr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/5. </w:t>
      </w:r>
      <w:r w:rsidRPr="0082412F">
        <w:rPr>
          <w:rFonts w:ascii="TH SarabunIT๙" w:hAnsi="TH SarabunIT๙" w:cs="TH SarabunIT๙" w:hint="cs"/>
          <w:cs/>
        </w:rPr>
        <w:t>บุคค</w:t>
      </w:r>
      <w:r>
        <w:rPr>
          <w:rFonts w:ascii="TH SarabunIT๙" w:hAnsi="TH SarabunIT๙" w:cs="TH SarabunIT๙" w:hint="cs"/>
          <w:cs/>
        </w:rPr>
        <w:t>ลหรือ...</w:t>
      </w:r>
    </w:p>
    <w:p w:rsidR="002D47B7" w:rsidRDefault="002D47B7" w:rsidP="002D47B7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 xml:space="preserve">   -2-</w:t>
      </w:r>
    </w:p>
    <w:p w:rsidR="002D47B7" w:rsidRPr="00367841" w:rsidRDefault="002D47B7" w:rsidP="002D47B7">
      <w:pPr>
        <w:ind w:left="3600" w:firstLine="720"/>
        <w:rPr>
          <w:rFonts w:ascii="TH SarabunIT๙" w:hAnsi="TH SarabunIT๙" w:cs="TH SarabunIT๙"/>
        </w:rPr>
      </w:pP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หรือแสดงบัญชีรายรับรายจ่ายไม่ถูกต้องครบถ้วนในสาระสำคัญ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ด้วยระบบอิเล็กทรอนิกส์ (</w:t>
      </w:r>
      <w:r w:rsidRPr="00BA46B9">
        <w:rPr>
          <w:rFonts w:ascii="TH SarabunIT๙" w:hAnsi="TH SarabunIT๙" w:cs="TH SarabunIT๙"/>
        </w:rPr>
        <w:t>e-Government Procurement: e-GP</w:t>
      </w:r>
      <w:r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2C3265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2D47B7">
        <w:rPr>
          <w:rFonts w:ascii="TH SarabunIT๙" w:hAnsi="TH SarabunIT๙" w:cs="TH SarabunIT๙" w:hint="cs"/>
          <w:cs/>
        </w:rPr>
        <w:t xml:space="preserve">โครงการปรับปรุงอาคารเอนกประสงค์และอาคารตลาดกลางยางพาราเทศบาลตำบลบ้านส้อง  หมู่ที่ 5 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ตำบลบ้านส้อง  อำเภอเวียงสระ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 xml:space="preserve">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</w:t>
      </w:r>
      <w:r w:rsidRPr="00FA66F0">
        <w:rPr>
          <w:rFonts w:ascii="TH SarabunIT๙" w:hAnsi="TH SarabunIT๙" w:cs="TH SarabunIT๙" w:hint="cs"/>
          <w:spacing w:val="-20"/>
          <w:cs/>
        </w:rPr>
        <w:t>ในวันที่</w:t>
      </w:r>
      <w:r w:rsidRPr="00FA66F0">
        <w:rPr>
          <w:rFonts w:ascii="TH SarabunIT๙" w:hAnsi="TH SarabunIT๙" w:cs="TH SarabunIT๙"/>
          <w:spacing w:val="-20"/>
        </w:rPr>
        <w:t xml:space="preserve"> 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>12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  พฤษภาคม</w:t>
      </w:r>
      <w:r w:rsidRPr="00FA66F0">
        <w:rPr>
          <w:rFonts w:ascii="TH SarabunIT๙" w:hAnsi="TH SarabunIT๙" w:cs="TH SarabunIT๙" w:hint="cs"/>
          <w:spacing w:val="-20"/>
          <w:cs/>
        </w:rPr>
        <w:t xml:space="preserve">  2559  </w:t>
      </w:r>
      <w:r w:rsidR="002D47B7">
        <w:rPr>
          <w:rFonts w:ascii="TH SarabunIT๙" w:hAnsi="TH SarabunIT๙" w:cs="TH SarabunIT๙"/>
          <w:spacing w:val="-20"/>
          <w:cs/>
        </w:rPr>
        <w:br/>
      </w:r>
      <w:r w:rsidRPr="00FA66F0">
        <w:rPr>
          <w:rFonts w:ascii="TH SarabunIT๙" w:hAnsi="TH SarabunIT๙" w:cs="TH SarabunIT๙" w:hint="cs"/>
          <w:spacing w:val="-20"/>
          <w:cs/>
        </w:rPr>
        <w:t xml:space="preserve">ตั้งแต่เวลา 09.00 </w:t>
      </w:r>
      <w:r w:rsidR="00EB1477" w:rsidRPr="00FA66F0">
        <w:rPr>
          <w:rFonts w:ascii="TH SarabunIT๙" w:hAnsi="TH SarabunIT๙" w:cs="TH SarabunIT๙" w:hint="cs"/>
          <w:spacing w:val="-20"/>
          <w:cs/>
        </w:rPr>
        <w:t>น.</w:t>
      </w:r>
      <w:r w:rsidR="002D47B7">
        <w:rPr>
          <w:rFonts w:ascii="TH SarabunIT๙" w:hAnsi="TH SarabunIT๙" w:cs="TH SarabunIT๙" w:hint="cs"/>
          <w:cs/>
        </w:rPr>
        <w:t xml:space="preserve"> </w:t>
      </w:r>
      <w:r w:rsidRPr="00367841"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 w:hint="cs"/>
          <w:cs/>
        </w:rPr>
        <w:t>เวลา</w:t>
      </w:r>
      <w:r w:rsidRPr="00367841"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>16.30</w:t>
      </w:r>
      <w:r w:rsidRPr="00367841">
        <w:rPr>
          <w:rFonts w:ascii="TH SarabunIT๙" w:hAnsi="TH SarabunIT๙" w:cs="TH SarabunIT๙" w:hint="cs"/>
          <w:cs/>
        </w:rPr>
        <w:t xml:space="preserve"> น.</w:t>
      </w:r>
      <w:r w:rsidRPr="00367841">
        <w:rPr>
          <w:rFonts w:ascii="TH SarabunIT๙" w:hAnsi="TH SarabunIT๙" w:cs="TH SarabunIT๙"/>
        </w:rPr>
        <w:t xml:space="preserve">  </w:t>
      </w:r>
      <w:r w:rsidRPr="00367841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860A0B" w:rsidRPr="002D47B7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5341E">
        <w:rPr>
          <w:rFonts w:ascii="TH SarabunIT๙" w:hAnsi="TH SarabunIT๙" w:cs="TH SarabunIT๙" w:hint="cs"/>
          <w:cs/>
        </w:rPr>
        <w:t>26</w:t>
      </w:r>
      <w:r w:rsidR="002C3265">
        <w:rPr>
          <w:rFonts w:ascii="TH SarabunIT๙" w:hAnsi="TH SarabunIT๙" w:cs="TH SarabunIT๙" w:hint="cs"/>
          <w:cs/>
        </w:rPr>
        <w:t xml:space="preserve">  พฤษภาคม</w:t>
      </w:r>
      <w:r>
        <w:rPr>
          <w:rFonts w:ascii="TH SarabunIT๙" w:hAnsi="TH SarabunIT๙" w:cs="TH SarabunIT๙" w:hint="cs"/>
          <w:cs/>
        </w:rPr>
        <w:t xml:space="preserve">  2559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>เวลา 08</w:t>
      </w:r>
      <w:r>
        <w:rPr>
          <w:rFonts w:ascii="TH SarabunIT๙" w:hAnsi="TH SarabunIT๙" w:cs="TH SarabunIT๙" w:hint="cs"/>
          <w:spacing w:val="-20"/>
          <w:cs/>
        </w:rPr>
        <w:t>.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16.30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ศูนย์รวมข้อมูลข่าวสารการซื้อหรือการจ้างระดับอำเภอ  ที่ว่าการอำเภอเวียงสระ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</w:t>
      </w:r>
      <w:r w:rsidR="003B5A27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ในวันที่  </w:t>
      </w:r>
      <w:r w:rsidR="00F5341E">
        <w:rPr>
          <w:rFonts w:ascii="TH SarabunIT๙" w:hAnsi="TH SarabunIT๙" w:cs="TH SarabunIT๙" w:hint="cs"/>
          <w:cs/>
        </w:rPr>
        <w:t xml:space="preserve">30  </w:t>
      </w:r>
      <w:r w:rsidR="002C3265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2559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2D47B7">
        <w:rPr>
          <w:rFonts w:ascii="TH SarabunIT๙" w:hAnsi="TH SarabunIT๙" w:cs="TH SarabunIT๙" w:hint="cs"/>
          <w:cs/>
        </w:rPr>
        <w:t>3</w:t>
      </w:r>
      <w:r w:rsidR="002C3265">
        <w:rPr>
          <w:rFonts w:ascii="TH SarabunIT๙" w:hAnsi="TH SarabunIT๙" w:cs="TH SarabunIT๙" w:hint="cs"/>
          <w:cs/>
        </w:rPr>
        <w:t>,000</w:t>
      </w:r>
      <w:r>
        <w:rPr>
          <w:rFonts w:ascii="TH SarabunIT๙" w:hAnsi="TH SarabunIT๙" w:cs="TH SarabunIT๙" w:hint="cs"/>
          <w:cs/>
        </w:rPr>
        <w:t xml:space="preserve">.-บาท  </w:t>
      </w:r>
      <w:r w:rsidR="00FA66F0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(</w:t>
      </w:r>
      <w:r w:rsidR="002D47B7">
        <w:rPr>
          <w:rFonts w:ascii="TH SarabunIT๙" w:hAnsi="TH SarabunIT๙" w:cs="TH SarabunIT๙" w:hint="cs"/>
          <w:cs/>
        </w:rPr>
        <w:t>สาม</w:t>
      </w:r>
      <w:r w:rsidR="00FA66F0">
        <w:rPr>
          <w:rFonts w:ascii="TH SarabunIT๙" w:hAnsi="TH SarabunIT๙" w:cs="TH SarabunIT๙" w:hint="cs"/>
          <w:cs/>
        </w:rPr>
        <w:t>พัน</w:t>
      </w:r>
      <w:r>
        <w:rPr>
          <w:rFonts w:ascii="TH SarabunIT๙" w:hAnsi="TH SarabunIT๙" w:cs="TH SarabunIT๙" w:hint="cs"/>
          <w:cs/>
        </w:rPr>
        <w:t xml:space="preserve">บาทถ้วน) ได้ที่  ฝ่ายพัสดุ กองคลัง เทศบาลตำบลบ้านส้อง  อำเภอเวียงสระ  จังหวัดสุราษฎร์ธานี  ระหว่างวันที่  </w:t>
      </w:r>
      <w:r w:rsidR="00F5341E">
        <w:rPr>
          <w:rFonts w:ascii="TH SarabunIT๙" w:hAnsi="TH SarabunIT๙" w:cs="TH SarabunIT๙" w:hint="cs"/>
          <w:cs/>
        </w:rPr>
        <w:t>3  พฤษภาคม</w:t>
      </w:r>
      <w:r>
        <w:rPr>
          <w:rFonts w:ascii="TH SarabunIT๙" w:hAnsi="TH SarabunIT๙" w:cs="TH SarabunIT๙" w:hint="cs"/>
          <w:cs/>
        </w:rPr>
        <w:t xml:space="preserve">  2559  ถึงวันที่ </w:t>
      </w:r>
      <w:r w:rsidR="00F5341E">
        <w:rPr>
          <w:rFonts w:ascii="TH SarabunIT๙" w:hAnsi="TH SarabunIT๙" w:cs="TH SarabunIT๙" w:hint="cs"/>
          <w:cs/>
        </w:rPr>
        <w:t xml:space="preserve">17 </w:t>
      </w:r>
      <w:r w:rsidR="002C3265">
        <w:rPr>
          <w:rFonts w:ascii="TH SarabunIT๙" w:hAnsi="TH SarabunIT๙" w:cs="TH SarabunIT๙" w:hint="cs"/>
          <w:cs/>
        </w:rPr>
        <w:t xml:space="preserve"> พฤษภาคม</w:t>
      </w:r>
      <w:r>
        <w:rPr>
          <w:rFonts w:ascii="TH SarabunIT๙" w:hAnsi="TH SarabunIT๙" w:cs="TH SarabunIT๙" w:hint="cs"/>
          <w:cs/>
        </w:rPr>
        <w:t xml:space="preserve">  2559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9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7736 - 6752  ในวันและเวลาราชการ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ประกาศ ณ  </w:t>
      </w:r>
      <w:r w:rsidR="00F5341E">
        <w:rPr>
          <w:rFonts w:ascii="TH SarabunIT๙" w:hAnsi="TH SarabunIT๙" w:cs="TH SarabunIT๙" w:hint="cs"/>
          <w:cs/>
        </w:rPr>
        <w:t>3</w:t>
      </w:r>
      <w:r w:rsidR="002C3265">
        <w:rPr>
          <w:rFonts w:ascii="TH SarabunIT๙" w:hAnsi="TH SarabunIT๙" w:cs="TH SarabunIT๙" w:hint="cs"/>
          <w:cs/>
        </w:rPr>
        <w:t xml:space="preserve">  เดือน </w:t>
      </w:r>
      <w:r w:rsidR="00F5341E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พ.ศ. 2559</w:t>
      </w:r>
    </w:p>
    <w:p w:rsidR="00860A0B" w:rsidRPr="00EB04D4" w:rsidRDefault="00860A0B" w:rsidP="00860A0B">
      <w:pPr>
        <w:ind w:left="1440"/>
        <w:rPr>
          <w:rFonts w:ascii="TH SarabunIT๙" w:hAnsi="TH SarabunIT๙" w:cs="TH SarabunIT๙"/>
          <w:cs/>
        </w:rPr>
      </w:pPr>
    </w:p>
    <w:p w:rsidR="00860A0B" w:rsidRDefault="00860A0B" w:rsidP="00860A0B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b/>
          <w:bCs/>
        </w:rPr>
        <w:tab/>
      </w:r>
      <w:r>
        <w:rPr>
          <w:rFonts w:ascii="TH SarabunIT๙" w:hAnsi="TH SarabunIT๙" w:cs="TH SarabunIT๙"/>
          <w:b/>
          <w:bCs/>
        </w:rPr>
        <w:tab/>
      </w:r>
    </w:p>
    <w:p w:rsidR="00860A0B" w:rsidRDefault="00557145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/>
          <w:noProof/>
          <w:szCs w:val="32"/>
          <w:lang w:eastAsia="en-US"/>
        </w:rPr>
        <w:drawing>
          <wp:anchor distT="0" distB="0" distL="114300" distR="114300" simplePos="0" relativeHeight="251674624" behindDoc="1" locked="0" layoutInCell="1" allowOverlap="1" wp14:anchorId="66524593" wp14:editId="7D43F443">
            <wp:simplePos x="0" y="0"/>
            <wp:positionH relativeFrom="column">
              <wp:posOffset>3295650</wp:posOffset>
            </wp:positionH>
            <wp:positionV relativeFrom="paragraph">
              <wp:posOffset>126365</wp:posOffset>
            </wp:positionV>
            <wp:extent cx="1164590" cy="4813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A0B" w:rsidRPr="00557145" w:rsidRDefault="00860A0B" w:rsidP="00557145">
      <w:pPr>
        <w:pStyle w:val="a4"/>
        <w:ind w:left="0" w:firstLine="1418"/>
        <w:jc w:val="center"/>
        <w:rPr>
          <w:rFonts w:ascii="TH SarabunIT๙" w:hAnsi="TH SarabunIT๙" w:cs="TH SarabunIT๙"/>
          <w:szCs w:val="32"/>
        </w:rPr>
      </w:pPr>
    </w:p>
    <w:p w:rsidR="00860A0B" w:rsidRPr="00AA0B02" w:rsidRDefault="00860A0B" w:rsidP="00860A0B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A0B02">
        <w:rPr>
          <w:rFonts w:ascii="TH SarabunIT๙" w:hAnsi="TH SarabunIT๙" w:cs="TH SarabunIT๙"/>
          <w:cs/>
        </w:rPr>
        <w:t>(ลงชื่อ)............................................</w:t>
      </w:r>
    </w:p>
    <w:p w:rsidR="00860A0B" w:rsidRPr="00AA0B02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                  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  <w:bookmarkStart w:id="0" w:name="_GoBack"/>
      <w:bookmarkEnd w:id="0"/>
    </w:p>
    <w:p w:rsidR="00860A0B" w:rsidRDefault="00860A0B" w:rsidP="00860A0B">
      <w:pPr>
        <w:rPr>
          <w:rFonts w:ascii="TH SarabunIT๙" w:hAnsi="TH SarabunIT๙" w:cs="TH SarabunIT๙"/>
        </w:rPr>
      </w:pPr>
    </w:p>
    <w:p w:rsidR="00B827D0" w:rsidRDefault="00860A0B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</w:p>
    <w:p w:rsidR="00860A0B" w:rsidRDefault="00B827D0" w:rsidP="00FA63CD">
      <w:pPr>
        <w:tabs>
          <w:tab w:val="left" w:pos="1980"/>
          <w:tab w:val="center" w:pos="4748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B827D0">
        <w:rPr>
          <w:rFonts w:ascii="TH SarabunIT๙" w:hAnsi="TH SarabunIT๙" w:cs="TH SarabunIT๙" w:hint="cs"/>
          <w:b/>
          <w:bCs/>
          <w:cs/>
        </w:rPr>
        <w:tab/>
      </w:r>
    </w:p>
    <w:sectPr w:rsidR="00860A0B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8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29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0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3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3"/>
  </w:num>
  <w:num w:numId="2">
    <w:abstractNumId w:val="0"/>
  </w:num>
  <w:num w:numId="3">
    <w:abstractNumId w:val="10"/>
  </w:num>
  <w:num w:numId="4">
    <w:abstractNumId w:val="31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29"/>
  </w:num>
  <w:num w:numId="12">
    <w:abstractNumId w:val="3"/>
  </w:num>
  <w:num w:numId="13">
    <w:abstractNumId w:val="16"/>
  </w:num>
  <w:num w:numId="14">
    <w:abstractNumId w:val="26"/>
  </w:num>
  <w:num w:numId="15">
    <w:abstractNumId w:val="32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8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0"/>
  </w:num>
  <w:num w:numId="31">
    <w:abstractNumId w:val="14"/>
  </w:num>
  <w:num w:numId="32">
    <w:abstractNumId w:val="8"/>
  </w:num>
  <w:num w:numId="33">
    <w:abstractNumId w:val="7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36385"/>
    <w:rsid w:val="00083C85"/>
    <w:rsid w:val="00087778"/>
    <w:rsid w:val="00087BD5"/>
    <w:rsid w:val="000B0955"/>
    <w:rsid w:val="000D526C"/>
    <w:rsid w:val="000E4A4E"/>
    <w:rsid w:val="001056A4"/>
    <w:rsid w:val="00135E68"/>
    <w:rsid w:val="001377AC"/>
    <w:rsid w:val="00142DD4"/>
    <w:rsid w:val="001434BD"/>
    <w:rsid w:val="001650F7"/>
    <w:rsid w:val="00165EF6"/>
    <w:rsid w:val="00183A28"/>
    <w:rsid w:val="00190344"/>
    <w:rsid w:val="0019092A"/>
    <w:rsid w:val="00193B05"/>
    <w:rsid w:val="0019405A"/>
    <w:rsid w:val="001B5D8C"/>
    <w:rsid w:val="001C2E3C"/>
    <w:rsid w:val="001C6C92"/>
    <w:rsid w:val="001D7335"/>
    <w:rsid w:val="00220556"/>
    <w:rsid w:val="00221B41"/>
    <w:rsid w:val="00231538"/>
    <w:rsid w:val="0024356A"/>
    <w:rsid w:val="00260CB5"/>
    <w:rsid w:val="002647B2"/>
    <w:rsid w:val="00267749"/>
    <w:rsid w:val="002A6BC5"/>
    <w:rsid w:val="002B1E1F"/>
    <w:rsid w:val="002C3265"/>
    <w:rsid w:val="002D47B7"/>
    <w:rsid w:val="00314AF1"/>
    <w:rsid w:val="00331D71"/>
    <w:rsid w:val="003363AE"/>
    <w:rsid w:val="0034052B"/>
    <w:rsid w:val="00356323"/>
    <w:rsid w:val="0036261D"/>
    <w:rsid w:val="00366A51"/>
    <w:rsid w:val="003707D6"/>
    <w:rsid w:val="003736F2"/>
    <w:rsid w:val="0038239B"/>
    <w:rsid w:val="003B240B"/>
    <w:rsid w:val="003B5A27"/>
    <w:rsid w:val="003C7892"/>
    <w:rsid w:val="003F0283"/>
    <w:rsid w:val="003F733E"/>
    <w:rsid w:val="00401F8D"/>
    <w:rsid w:val="00405E81"/>
    <w:rsid w:val="0043072D"/>
    <w:rsid w:val="00454EAB"/>
    <w:rsid w:val="00456E94"/>
    <w:rsid w:val="004679E3"/>
    <w:rsid w:val="00494CEF"/>
    <w:rsid w:val="004A1317"/>
    <w:rsid w:val="004A370D"/>
    <w:rsid w:val="004C2C6D"/>
    <w:rsid w:val="004C3D79"/>
    <w:rsid w:val="004C4A3F"/>
    <w:rsid w:val="004D7917"/>
    <w:rsid w:val="004E4D3C"/>
    <w:rsid w:val="004F3128"/>
    <w:rsid w:val="005100B4"/>
    <w:rsid w:val="00521844"/>
    <w:rsid w:val="00527D09"/>
    <w:rsid w:val="0053756B"/>
    <w:rsid w:val="00557145"/>
    <w:rsid w:val="005624C6"/>
    <w:rsid w:val="00563257"/>
    <w:rsid w:val="00575E04"/>
    <w:rsid w:val="00577C05"/>
    <w:rsid w:val="00594EBA"/>
    <w:rsid w:val="005A790E"/>
    <w:rsid w:val="005B045E"/>
    <w:rsid w:val="005B2B38"/>
    <w:rsid w:val="005D112C"/>
    <w:rsid w:val="005D7283"/>
    <w:rsid w:val="005E317E"/>
    <w:rsid w:val="005F45F8"/>
    <w:rsid w:val="005F6EEB"/>
    <w:rsid w:val="00603164"/>
    <w:rsid w:val="00605B5C"/>
    <w:rsid w:val="006218D0"/>
    <w:rsid w:val="0063650B"/>
    <w:rsid w:val="0067268E"/>
    <w:rsid w:val="00683D73"/>
    <w:rsid w:val="00684FDF"/>
    <w:rsid w:val="006C1EF8"/>
    <w:rsid w:val="006D32AA"/>
    <w:rsid w:val="00701694"/>
    <w:rsid w:val="00705B06"/>
    <w:rsid w:val="00707DEE"/>
    <w:rsid w:val="00715F72"/>
    <w:rsid w:val="00722041"/>
    <w:rsid w:val="00740A04"/>
    <w:rsid w:val="0074393E"/>
    <w:rsid w:val="007606D1"/>
    <w:rsid w:val="007621A7"/>
    <w:rsid w:val="00790F9B"/>
    <w:rsid w:val="007A7549"/>
    <w:rsid w:val="007B0458"/>
    <w:rsid w:val="007B073C"/>
    <w:rsid w:val="007E3D55"/>
    <w:rsid w:val="007F2D1F"/>
    <w:rsid w:val="008549BE"/>
    <w:rsid w:val="00860A0B"/>
    <w:rsid w:val="008648EE"/>
    <w:rsid w:val="008903E2"/>
    <w:rsid w:val="008C01B9"/>
    <w:rsid w:val="008C0FAC"/>
    <w:rsid w:val="008D1750"/>
    <w:rsid w:val="008D5883"/>
    <w:rsid w:val="009241FF"/>
    <w:rsid w:val="009312C2"/>
    <w:rsid w:val="009424FF"/>
    <w:rsid w:val="0094710A"/>
    <w:rsid w:val="00994DB4"/>
    <w:rsid w:val="009E39F1"/>
    <w:rsid w:val="009E5CA9"/>
    <w:rsid w:val="00A00332"/>
    <w:rsid w:val="00A14C65"/>
    <w:rsid w:val="00A15B40"/>
    <w:rsid w:val="00A50D96"/>
    <w:rsid w:val="00A53B55"/>
    <w:rsid w:val="00A54D0D"/>
    <w:rsid w:val="00A77B39"/>
    <w:rsid w:val="00A853C8"/>
    <w:rsid w:val="00A854E3"/>
    <w:rsid w:val="00AA0B02"/>
    <w:rsid w:val="00AA3058"/>
    <w:rsid w:val="00AA30C3"/>
    <w:rsid w:val="00AD7CF0"/>
    <w:rsid w:val="00AE4016"/>
    <w:rsid w:val="00B37708"/>
    <w:rsid w:val="00B541BE"/>
    <w:rsid w:val="00B60E3B"/>
    <w:rsid w:val="00B65517"/>
    <w:rsid w:val="00B72F9F"/>
    <w:rsid w:val="00B827D0"/>
    <w:rsid w:val="00BA5505"/>
    <w:rsid w:val="00BB7558"/>
    <w:rsid w:val="00BD2E12"/>
    <w:rsid w:val="00BD4C51"/>
    <w:rsid w:val="00BE6200"/>
    <w:rsid w:val="00BE6755"/>
    <w:rsid w:val="00C1152F"/>
    <w:rsid w:val="00C36C08"/>
    <w:rsid w:val="00C81D9A"/>
    <w:rsid w:val="00CA3A5F"/>
    <w:rsid w:val="00CC3686"/>
    <w:rsid w:val="00CD246F"/>
    <w:rsid w:val="00D36385"/>
    <w:rsid w:val="00D763CA"/>
    <w:rsid w:val="00DA6026"/>
    <w:rsid w:val="00DB1D01"/>
    <w:rsid w:val="00DB3580"/>
    <w:rsid w:val="00DB77FE"/>
    <w:rsid w:val="00DD2362"/>
    <w:rsid w:val="00DD677C"/>
    <w:rsid w:val="00E0074E"/>
    <w:rsid w:val="00E34B72"/>
    <w:rsid w:val="00E41A9E"/>
    <w:rsid w:val="00E80872"/>
    <w:rsid w:val="00E96F15"/>
    <w:rsid w:val="00E97B55"/>
    <w:rsid w:val="00EB1477"/>
    <w:rsid w:val="00ED5FDF"/>
    <w:rsid w:val="00F23ADA"/>
    <w:rsid w:val="00F349EB"/>
    <w:rsid w:val="00F37088"/>
    <w:rsid w:val="00F5341E"/>
    <w:rsid w:val="00F71850"/>
    <w:rsid w:val="00F75F6F"/>
    <w:rsid w:val="00F76BFA"/>
    <w:rsid w:val="00F86D21"/>
    <w:rsid w:val="00F9415D"/>
    <w:rsid w:val="00FA63CD"/>
    <w:rsid w:val="00FA66F0"/>
    <w:rsid w:val="00FE7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12">
    <w:name w:val="คำอธิบายภาพ1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CD000-1D86-40BA-9289-9A364DE7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8</cp:revision>
  <cp:lastPrinted>2016-05-02T02:19:00Z</cp:lastPrinted>
  <dcterms:created xsi:type="dcterms:W3CDTF">2016-04-27T04:53:00Z</dcterms:created>
  <dcterms:modified xsi:type="dcterms:W3CDTF">2016-05-03T07:28:00Z</dcterms:modified>
</cp:coreProperties>
</file>